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01C3D619" w:rsidR="00AB276F" w:rsidRDefault="00AB276F" w:rsidP="00AB276F">
      <w:pPr>
        <w:jc w:val="center"/>
        <w:rPr>
          <w:b/>
        </w:rPr>
      </w:pPr>
      <w:r>
        <w:rPr>
          <w:b/>
        </w:rPr>
        <w:t xml:space="preserve">Thursday, </w:t>
      </w:r>
      <w:r w:rsidR="001E0656">
        <w:rPr>
          <w:b/>
        </w:rPr>
        <w:t>February 16</w:t>
      </w:r>
      <w:r w:rsidR="00BB37F2">
        <w:rPr>
          <w:b/>
        </w:rPr>
        <w:t>,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 xml:space="preserve">675 S. </w:t>
      </w:r>
      <w:proofErr w:type="spellStart"/>
      <w:r>
        <w:rPr>
          <w:b/>
        </w:rPr>
        <w:t>Glaspie</w:t>
      </w:r>
      <w:proofErr w:type="spellEnd"/>
      <w:r>
        <w:rPr>
          <w:b/>
        </w:rPr>
        <w:t xml:space="preserve"> St. Oxford, MI</w:t>
      </w:r>
    </w:p>
    <w:p w14:paraId="12AA12AD" w14:textId="77777777" w:rsidR="00FE4CB3" w:rsidRDefault="00FE4CB3" w:rsidP="00AB276F">
      <w:pPr>
        <w:jc w:val="center"/>
        <w:rPr>
          <w:b/>
        </w:rPr>
      </w:pPr>
    </w:p>
    <w:p w14:paraId="6511F5DD" w14:textId="77777777" w:rsidR="00AB276F" w:rsidRDefault="00AB276F" w:rsidP="00AB276F">
      <w:pPr>
        <w:rPr>
          <w:b/>
          <w:bCs/>
          <w:u w:val="single"/>
        </w:rPr>
      </w:pPr>
      <w:r>
        <w:t>The meeting was called to order by Chair Mike McDonald at 4:30 p.m.</w:t>
      </w: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 xml:space="preserve">Ed </w:t>
      </w:r>
      <w:proofErr w:type="spellStart"/>
      <w:r>
        <w:t>Brakefield</w:t>
      </w:r>
      <w:bookmarkEnd w:id="1"/>
      <w:proofErr w:type="spellEnd"/>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4EE3DA92" w14:textId="77777777" w:rsidR="00BB37F2" w:rsidRDefault="00BB37F2" w:rsidP="00BB37F2">
      <w:bookmarkStart w:id="2" w:name="_Hlk100905903"/>
      <w:r>
        <w:t>Jack Curtis</w:t>
      </w:r>
      <w:bookmarkEnd w:id="2"/>
      <w:r>
        <w:tab/>
      </w:r>
      <w:r>
        <w:tab/>
      </w:r>
      <w:r>
        <w:tab/>
      </w:r>
      <w:r>
        <w:tab/>
      </w:r>
      <w:r>
        <w:tab/>
        <w:t>Oxford Township</w:t>
      </w:r>
    </w:p>
    <w:p w14:paraId="1644F99E" w14:textId="77777777" w:rsidR="00BB37F2" w:rsidRDefault="00BB37F2" w:rsidP="00BB37F2">
      <w:r>
        <w:t xml:space="preserve">Ann </w:t>
      </w:r>
      <w:proofErr w:type="spellStart"/>
      <w:r>
        <w:t>Keltcsh</w:t>
      </w:r>
      <w:proofErr w:type="spellEnd"/>
      <w:r>
        <w:tab/>
        <w:t xml:space="preserve"> </w:t>
      </w:r>
      <w:r>
        <w:tab/>
      </w:r>
      <w:r>
        <w:tab/>
      </w:r>
      <w:r>
        <w:tab/>
      </w:r>
      <w:r>
        <w:tab/>
        <w:t>At Large – MORC</w:t>
      </w:r>
    </w:p>
    <w:p w14:paraId="48CCD07F" w14:textId="77777777" w:rsidR="0066415C" w:rsidRDefault="0066415C" w:rsidP="0066415C">
      <w:r>
        <w:t>Margaret Payne</w:t>
      </w:r>
      <w:r>
        <w:tab/>
      </w:r>
      <w:r>
        <w:tab/>
      </w:r>
      <w:r>
        <w:rPr>
          <w:sz w:val="16"/>
          <w:szCs w:val="16"/>
        </w:rPr>
        <w:tab/>
      </w:r>
      <w:r>
        <w:rPr>
          <w:sz w:val="16"/>
          <w:szCs w:val="16"/>
        </w:rPr>
        <w:tab/>
      </w:r>
      <w:r>
        <w:t xml:space="preserve">Oxford Township </w:t>
      </w:r>
    </w:p>
    <w:p w14:paraId="1D8AB01F" w14:textId="37FD68E4" w:rsidR="00BB37F2" w:rsidRPr="0066415C" w:rsidRDefault="0066415C" w:rsidP="00AB276F">
      <w:r>
        <w:t xml:space="preserve">Kim </w:t>
      </w:r>
      <w:proofErr w:type="spellStart"/>
      <w:r>
        <w:t>Urbanowski</w:t>
      </w:r>
      <w:proofErr w:type="spellEnd"/>
      <w:r>
        <w:tab/>
      </w:r>
      <w:r>
        <w:tab/>
      </w:r>
      <w:r>
        <w:tab/>
      </w:r>
      <w:r>
        <w:tab/>
        <w:t>Orion Township</w:t>
      </w:r>
    </w:p>
    <w:p w14:paraId="7A145563" w14:textId="3C49659C" w:rsidR="00AB276F" w:rsidRDefault="00AB276F" w:rsidP="00AB276F">
      <w:pPr>
        <w:rPr>
          <w:b/>
          <w:bCs/>
          <w:u w:val="single"/>
        </w:rPr>
      </w:pPr>
      <w:r>
        <w:rPr>
          <w:b/>
          <w:bCs/>
          <w:u w:val="single"/>
        </w:rPr>
        <w:t>Absent - Excused</w:t>
      </w:r>
    </w:p>
    <w:p w14:paraId="3D3D554B" w14:textId="77777777" w:rsidR="00BB37F2" w:rsidRDefault="00BB37F2" w:rsidP="00BB37F2">
      <w:bookmarkStart w:id="3" w:name="_Hlk82947215"/>
      <w:bookmarkStart w:id="4" w:name="_Hlk93994156"/>
      <w:r>
        <w:t>Chris Barnett, Vice Chair</w:t>
      </w:r>
      <w:r>
        <w:tab/>
      </w:r>
      <w:r>
        <w:tab/>
      </w:r>
      <w:r>
        <w:tab/>
        <w:t xml:space="preserve">Orion Township </w:t>
      </w:r>
    </w:p>
    <w:p w14:paraId="74FDE4AD" w14:textId="77777777" w:rsidR="00BB37F2" w:rsidRDefault="00BB37F2" w:rsidP="00BB37F2">
      <w:bookmarkStart w:id="5" w:name="_Hlk95838594"/>
      <w:bookmarkEnd w:id="3"/>
      <w:bookmarkEnd w:id="4"/>
      <w:r>
        <w:t xml:space="preserve">Lori </w:t>
      </w:r>
      <w:proofErr w:type="spellStart"/>
      <w:r>
        <w:t>Bourgeau</w:t>
      </w:r>
      <w:proofErr w:type="spellEnd"/>
      <w:r>
        <w:tab/>
      </w:r>
      <w:r>
        <w:tab/>
      </w:r>
      <w:r>
        <w:tab/>
      </w:r>
      <w:r>
        <w:tab/>
      </w:r>
      <w:r>
        <w:tab/>
        <w:t>Village of Oxford</w:t>
      </w:r>
    </w:p>
    <w:bookmarkEnd w:id="5"/>
    <w:p w14:paraId="6A023BD4" w14:textId="77777777" w:rsidR="0066415C" w:rsidRDefault="0066415C" w:rsidP="0066415C">
      <w:r>
        <w:t xml:space="preserve">Mike Flood </w:t>
      </w:r>
      <w:r>
        <w:rPr>
          <w:sz w:val="16"/>
          <w:szCs w:val="16"/>
        </w:rPr>
        <w:tab/>
      </w:r>
      <w:r>
        <w:rPr>
          <w:sz w:val="16"/>
          <w:szCs w:val="16"/>
        </w:rPr>
        <w:tab/>
      </w:r>
      <w:r>
        <w:rPr>
          <w:sz w:val="16"/>
          <w:szCs w:val="16"/>
        </w:rPr>
        <w:tab/>
      </w:r>
      <w:r>
        <w:tab/>
      </w:r>
      <w:r>
        <w:tab/>
        <w:t xml:space="preserve">Orion Township </w:t>
      </w:r>
    </w:p>
    <w:p w14:paraId="01CCE939" w14:textId="77777777" w:rsidR="0066415C" w:rsidRDefault="0066415C" w:rsidP="0066415C">
      <w:bookmarkStart w:id="6" w:name="_Hlk92455572"/>
      <w:r>
        <w:t xml:space="preserve">Bruce Pearson </w:t>
      </w:r>
      <w:bookmarkEnd w:id="6"/>
      <w:r>
        <w:rPr>
          <w:sz w:val="16"/>
          <w:szCs w:val="16"/>
        </w:rPr>
        <w:tab/>
      </w:r>
      <w:r>
        <w:rPr>
          <w:sz w:val="16"/>
          <w:szCs w:val="16"/>
        </w:rPr>
        <w:tab/>
      </w:r>
      <w:r>
        <w:tab/>
      </w:r>
      <w:r>
        <w:tab/>
        <w:t>Addison Township</w:t>
      </w:r>
    </w:p>
    <w:p w14:paraId="230C868F" w14:textId="77777777" w:rsidR="0066415C" w:rsidRDefault="0066415C" w:rsidP="0066415C">
      <w:r>
        <w:t>Tonya Waple</w:t>
      </w:r>
      <w:r>
        <w:tab/>
      </w:r>
      <w:r>
        <w:tab/>
      </w:r>
      <w:r>
        <w:tab/>
      </w:r>
      <w:r>
        <w:tab/>
      </w:r>
      <w:r>
        <w:tab/>
        <w:t>TTI</w:t>
      </w:r>
    </w:p>
    <w:p w14:paraId="01CB18E0" w14:textId="77777777" w:rsidR="00AB276F" w:rsidRDefault="00AB276F" w:rsidP="00AB27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77777777" w:rsidR="00AB276F" w:rsidRDefault="00AB276F" w:rsidP="00AB276F">
      <w:pPr>
        <w:rPr>
          <w:b/>
          <w:bCs/>
          <w:u w:val="single"/>
        </w:rPr>
      </w:pPr>
    </w:p>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3AFD6F6B" w:rsidR="00AB276F" w:rsidRDefault="00AB276F" w:rsidP="00AB276F">
      <w:r>
        <w:rPr>
          <w:b/>
          <w:bCs/>
        </w:rPr>
        <w:t>Moved by</w:t>
      </w:r>
      <w:r w:rsidRPr="006D4D8E">
        <w:t xml:space="preserve"> </w:t>
      </w:r>
      <w:r w:rsidR="0066415C">
        <w:t>Margaret Payne</w:t>
      </w:r>
      <w:r>
        <w:t>,</w:t>
      </w:r>
      <w:r>
        <w:rPr>
          <w:bCs/>
        </w:rPr>
        <w:t xml:space="preserve"> </w:t>
      </w:r>
      <w:r>
        <w:t xml:space="preserve">seconded by </w:t>
      </w:r>
      <w:r w:rsidR="0066415C">
        <w:t>Jack Curtis</w:t>
      </w:r>
      <w:r>
        <w:t xml:space="preserve">, to approve the agenda as presented.  </w:t>
      </w:r>
      <w:bookmarkStart w:id="7" w:name="_Hlk88573830"/>
      <w:r>
        <w:t>By voice vote the motion passed unanimously.</w:t>
      </w:r>
    </w:p>
    <w:bookmarkEnd w:id="7"/>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5F067855" w:rsidR="005F0EFF" w:rsidRDefault="00AB276F" w:rsidP="005F0EFF">
      <w:r>
        <w:rPr>
          <w:b/>
          <w:bCs/>
        </w:rPr>
        <w:t>Moved by</w:t>
      </w:r>
      <w:r w:rsidRPr="006D4D8E">
        <w:t xml:space="preserve"> </w:t>
      </w:r>
      <w:r w:rsidR="0066415C">
        <w:t>Jack Curtis</w:t>
      </w:r>
      <w:r>
        <w:t>,</w:t>
      </w:r>
      <w:r>
        <w:rPr>
          <w:bCs/>
        </w:rPr>
        <w:t xml:space="preserve"> </w:t>
      </w:r>
      <w:r>
        <w:t xml:space="preserve">seconded by </w:t>
      </w:r>
      <w:r w:rsidR="00BB37F2">
        <w:t>Carl Cyrowski</w:t>
      </w:r>
      <w:r>
        <w:t>,</w:t>
      </w:r>
      <w:r>
        <w:rPr>
          <w:bCs/>
        </w:rPr>
        <w:t xml:space="preserve"> </w:t>
      </w:r>
      <w:r>
        <w:t xml:space="preserve">to approve the minutes of the </w:t>
      </w:r>
      <w:r w:rsidR="0066415C">
        <w:rPr>
          <w:bCs/>
        </w:rPr>
        <w:t>January, 19, 2023</w:t>
      </w:r>
      <w:r>
        <w:t xml:space="preserve"> meeting as presented. By </w:t>
      </w:r>
      <w:r>
        <w:rPr>
          <w:bCs/>
        </w:rPr>
        <w:t>voice</w:t>
      </w:r>
      <w:r>
        <w:t xml:space="preserve"> vote the motion passed unanimously.</w:t>
      </w:r>
      <w:r w:rsidR="005F0EFF" w:rsidRPr="005F0EFF">
        <w:rPr>
          <w:b/>
          <w:bCs/>
        </w:rPr>
        <w:t xml:space="preserve"> </w:t>
      </w:r>
      <w:r w:rsidR="005F0EFF">
        <w:rPr>
          <w:b/>
          <w:bCs/>
        </w:rPr>
        <w:t>Moved by</w:t>
      </w:r>
      <w:r w:rsidR="005F0EFF" w:rsidRPr="006D4D8E">
        <w:t xml:space="preserve"> </w:t>
      </w:r>
      <w:r w:rsidR="005F0EFF">
        <w:t>Jack Curtis,</w:t>
      </w:r>
      <w:r w:rsidR="005F0EFF">
        <w:rPr>
          <w:bCs/>
        </w:rPr>
        <w:t xml:space="preserve"> </w:t>
      </w:r>
      <w:r w:rsidR="005F0EFF">
        <w:t>seconded by Carl Cyrowski,</w:t>
      </w:r>
      <w:r w:rsidR="005F0EFF">
        <w:rPr>
          <w:bCs/>
        </w:rPr>
        <w:t xml:space="preserve"> </w:t>
      </w:r>
      <w:r w:rsidR="005F0EFF">
        <w:t xml:space="preserve">to approve the </w:t>
      </w:r>
      <w:r w:rsidR="005F0EFF">
        <w:t xml:space="preserve">special board meeting </w:t>
      </w:r>
      <w:r w:rsidR="005F0EFF">
        <w:t xml:space="preserve">minutes of the </w:t>
      </w:r>
      <w:r w:rsidR="005F0EFF">
        <w:rPr>
          <w:bCs/>
        </w:rPr>
        <w:t>February 7</w:t>
      </w:r>
      <w:r w:rsidR="005F0EFF">
        <w:rPr>
          <w:bCs/>
        </w:rPr>
        <w:t>, 2023</w:t>
      </w:r>
      <w:r w:rsidR="005F0EFF">
        <w:t xml:space="preserve"> meeting as presented. By </w:t>
      </w:r>
      <w:r w:rsidR="005F0EFF">
        <w:rPr>
          <w:bCs/>
        </w:rPr>
        <w:t>voice</w:t>
      </w:r>
      <w:r w:rsidR="005F0EFF">
        <w:t xml:space="preserve"> vote the motion passed unanimously.</w:t>
      </w:r>
    </w:p>
    <w:p w14:paraId="51B15FB2" w14:textId="77777777" w:rsidR="00AB276F" w:rsidRDefault="00AB276F" w:rsidP="00AB276F"/>
    <w:p w14:paraId="1CB10DA1" w14:textId="77777777" w:rsidR="00AB276F" w:rsidRDefault="00AB276F" w:rsidP="00AB276F">
      <w:r>
        <w:rPr>
          <w:b/>
          <w:bCs/>
          <w:u w:val="single"/>
        </w:rPr>
        <w:t>Director’s Report</w:t>
      </w:r>
    </w:p>
    <w:p w14:paraId="4F6492CF" w14:textId="5D9C45FC" w:rsidR="00AB276F" w:rsidRDefault="00AB276F" w:rsidP="00AB276F">
      <w:r>
        <w:rPr>
          <w:b/>
          <w:bCs/>
        </w:rPr>
        <w:t>Moved by</w:t>
      </w:r>
      <w:r w:rsidRPr="00F240B6">
        <w:t xml:space="preserve"> </w:t>
      </w:r>
      <w:r w:rsidR="0066415C">
        <w:t>Margaret Payne</w:t>
      </w:r>
      <w:r>
        <w:t>, seconded by</w:t>
      </w:r>
      <w:r w:rsidRPr="009B7352">
        <w:t xml:space="preserve"> </w:t>
      </w:r>
      <w:r w:rsidR="0066415C">
        <w:t>Carl Cyrowski</w:t>
      </w:r>
      <w:r w:rsidR="00BB37F2">
        <w:t>,</w:t>
      </w:r>
      <w:r>
        <w:t xml:space="preserve"> to receive and file the Director’s report.</w:t>
      </w:r>
    </w:p>
    <w:p w14:paraId="6060E750" w14:textId="77777777" w:rsidR="00AB276F" w:rsidRDefault="00AB276F" w:rsidP="00AB276F">
      <w:r>
        <w:t xml:space="preserve">By </w:t>
      </w:r>
      <w:r>
        <w:rPr>
          <w:bCs/>
        </w:rPr>
        <w:t>voice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 xml:space="preserve">Public </w:t>
      </w:r>
      <w:proofErr w:type="gramStart"/>
      <w:r>
        <w:rPr>
          <w:b/>
          <w:bCs/>
          <w:u w:val="single"/>
        </w:rPr>
        <w:t>Comments</w:t>
      </w:r>
      <w:r>
        <w:rPr>
          <w:bCs/>
        </w:rPr>
        <w:t xml:space="preserve">  -</w:t>
      </w:r>
      <w:proofErr w:type="gramEnd"/>
      <w:r>
        <w:rPr>
          <w:bCs/>
        </w:rPr>
        <w:t xml:space="preserve"> none</w:t>
      </w:r>
    </w:p>
    <w:p w14:paraId="2D846422" w14:textId="77777777" w:rsidR="00AB276F" w:rsidRDefault="00AB276F"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18C0ABA3" w:rsidR="00AB276F" w:rsidRDefault="00AB276F" w:rsidP="00AB276F">
      <w:r>
        <w:rPr>
          <w:b/>
          <w:bCs/>
        </w:rPr>
        <w:t xml:space="preserve">Moved by </w:t>
      </w:r>
      <w:r w:rsidR="0066415C">
        <w:t>Margaret Payne</w:t>
      </w:r>
      <w:r>
        <w:t xml:space="preserve">, seconded by </w:t>
      </w:r>
      <w:r w:rsidR="0066415C">
        <w:t>Jack Curtis</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lastRenderedPageBreak/>
        <w:t>Approval of the Bills</w:t>
      </w:r>
    </w:p>
    <w:p w14:paraId="6F514D6E" w14:textId="2716BC81" w:rsidR="00AB276F" w:rsidRDefault="00AB276F" w:rsidP="00AB276F">
      <w:pPr>
        <w:rPr>
          <w:b/>
          <w:bCs/>
        </w:rPr>
      </w:pPr>
      <w:r>
        <w:rPr>
          <w:bCs/>
        </w:rPr>
        <w:t xml:space="preserve">A listing of bills for </w:t>
      </w:r>
      <w:r w:rsidR="005F0EFF">
        <w:rPr>
          <w:bCs/>
        </w:rPr>
        <w:t xml:space="preserve">January </w:t>
      </w:r>
      <w:r>
        <w:rPr>
          <w:bCs/>
        </w:rPr>
        <w:t>was presented.</w:t>
      </w:r>
    </w:p>
    <w:p w14:paraId="1D146308" w14:textId="32C9871F" w:rsidR="00AB276F" w:rsidRDefault="00AB276F" w:rsidP="00AB276F">
      <w:pPr>
        <w:rPr>
          <w:bCs/>
        </w:rPr>
      </w:pPr>
      <w:bookmarkStart w:id="8" w:name="_Hlk88574002"/>
      <w:r>
        <w:rPr>
          <w:b/>
          <w:bCs/>
        </w:rPr>
        <w:t>Moved by</w:t>
      </w:r>
      <w:bookmarkStart w:id="9" w:name="_Hlk82947879"/>
      <w:r w:rsidRPr="006D4D8E">
        <w:t xml:space="preserve"> </w:t>
      </w:r>
      <w:r w:rsidR="00BB37F2">
        <w:t>Jack Curtis</w:t>
      </w:r>
      <w:r>
        <w:t xml:space="preserve">, seconded </w:t>
      </w:r>
      <w:bookmarkEnd w:id="9"/>
      <w:r>
        <w:t xml:space="preserve">by </w:t>
      </w:r>
      <w:r w:rsidR="005F0EFF">
        <w:t>Margaret Payne</w:t>
      </w:r>
      <w:r>
        <w:t>,</w:t>
      </w:r>
      <w:r w:rsidRPr="00FF40C5">
        <w:t xml:space="preserve"> </w:t>
      </w:r>
      <w:r>
        <w:rPr>
          <w:bCs/>
        </w:rPr>
        <w:t xml:space="preserve">to approve the bills of </w:t>
      </w:r>
      <w:r w:rsidR="0066415C">
        <w:rPr>
          <w:bCs/>
        </w:rPr>
        <w:t>$39193.06</w:t>
      </w:r>
      <w:r>
        <w:rPr>
          <w:bCs/>
        </w:rPr>
        <w:t xml:space="preserve"> as presented. By </w:t>
      </w:r>
      <w:bookmarkStart w:id="10" w:name="_Hlk53673549"/>
      <w:r>
        <w:rPr>
          <w:bCs/>
        </w:rPr>
        <w:t xml:space="preserve">roll call </w:t>
      </w:r>
      <w:bookmarkEnd w:id="10"/>
      <w:r>
        <w:rPr>
          <w:bCs/>
        </w:rPr>
        <w:t>vote the motion passed unanimously.</w:t>
      </w:r>
    </w:p>
    <w:p w14:paraId="3227FD4D" w14:textId="77777777" w:rsidR="00AB276F" w:rsidRDefault="00AB276F"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3190C0F" w14:textId="77777777" w:rsidR="00A74341" w:rsidRDefault="00A74341" w:rsidP="00AB276F">
      <w:pPr>
        <w:rPr>
          <w:bCs/>
        </w:rPr>
      </w:pPr>
    </w:p>
    <w:p w14:paraId="3A01115E" w14:textId="56DC9846" w:rsidR="00AB276F" w:rsidRDefault="00A74341" w:rsidP="00AB276F">
      <w:pPr>
        <w:rPr>
          <w:bCs/>
        </w:rPr>
      </w:pPr>
      <w:r>
        <w:rPr>
          <w:bCs/>
        </w:rPr>
        <w:t xml:space="preserve">Kim </w:t>
      </w:r>
      <w:proofErr w:type="spellStart"/>
      <w:r>
        <w:rPr>
          <w:bCs/>
        </w:rPr>
        <w:t>Urbanowski</w:t>
      </w:r>
      <w:proofErr w:type="spellEnd"/>
      <w:r>
        <w:rPr>
          <w:bCs/>
        </w:rPr>
        <w:t xml:space="preserve"> was welcomed by the NOTA Board</w:t>
      </w:r>
      <w:r>
        <w:rPr>
          <w:bCs/>
        </w:rPr>
        <w:t xml:space="preserve"> to be an alternate for Orion Township.</w:t>
      </w:r>
    </w:p>
    <w:p w14:paraId="02065936" w14:textId="77777777" w:rsidR="00A74341" w:rsidRDefault="00A74341" w:rsidP="00AB276F">
      <w:pPr>
        <w:rPr>
          <w:bCs/>
        </w:rPr>
      </w:pPr>
    </w:p>
    <w:p w14:paraId="7D676BEB" w14:textId="51843CF0" w:rsidR="00483CF4" w:rsidRDefault="00F81383" w:rsidP="00E050C4">
      <w:pPr>
        <w:rPr>
          <w:bCs/>
        </w:rPr>
      </w:pPr>
      <w:r w:rsidRPr="00F81383">
        <w:rPr>
          <w:b/>
          <w:u w:val="single"/>
        </w:rPr>
        <w:t xml:space="preserve">Oakland County Public </w:t>
      </w:r>
      <w:proofErr w:type="gramStart"/>
      <w:r w:rsidRPr="00F81383">
        <w:rPr>
          <w:b/>
          <w:u w:val="single"/>
        </w:rPr>
        <w:t>Transit  Millage</w:t>
      </w:r>
      <w:proofErr w:type="gramEnd"/>
      <w:r w:rsidRPr="00F81383">
        <w:rPr>
          <w:b/>
          <w:u w:val="single"/>
        </w:rPr>
        <w:t xml:space="preserve"> –</w:t>
      </w:r>
      <w:r>
        <w:rPr>
          <w:bCs/>
        </w:rPr>
        <w:t xml:space="preserve"> Lynn Gromaski gave </w:t>
      </w:r>
      <w:r w:rsidR="00E050C4">
        <w:rPr>
          <w:bCs/>
        </w:rPr>
        <w:t xml:space="preserve">an update on the progress of the contract.  It has passed </w:t>
      </w:r>
      <w:r w:rsidR="00107540">
        <w:rPr>
          <w:bCs/>
        </w:rPr>
        <w:t xml:space="preserve">the Village of Oxford and Village of Leonard and still needs to pass the other 4 communities in the next month.  The Oakland County board will approve it tonight at 6 p.m.  WOTA and OPC have both passed their contracts as well.  The total budget to be received in this contract for 2023 is $2,847,505 which includes our parking lot expansion of $650,000.  </w:t>
      </w:r>
    </w:p>
    <w:p w14:paraId="592298D4" w14:textId="1F4DEE76" w:rsidR="00107540" w:rsidRDefault="00107540" w:rsidP="00E050C4">
      <w:pPr>
        <w:rPr>
          <w:bCs/>
        </w:rPr>
      </w:pPr>
    </w:p>
    <w:p w14:paraId="0BC1D87F" w14:textId="197C99EF" w:rsidR="00107540" w:rsidRPr="00A74341" w:rsidRDefault="00107540" w:rsidP="00E050C4">
      <w:pPr>
        <w:rPr>
          <w:b/>
          <w:u w:val="single"/>
        </w:rPr>
      </w:pPr>
      <w:r w:rsidRPr="00A74341">
        <w:rPr>
          <w:b/>
          <w:u w:val="single"/>
        </w:rPr>
        <w:t>MI Class Investments</w:t>
      </w:r>
    </w:p>
    <w:p w14:paraId="674C7C27" w14:textId="77777777" w:rsidR="00A74341" w:rsidRPr="00A74341" w:rsidRDefault="00A74341" w:rsidP="00A74341">
      <w:pPr>
        <w:widowControl/>
        <w:suppressAutoHyphens w:val="0"/>
        <w:spacing w:after="133" w:line="265" w:lineRule="auto"/>
        <w:ind w:left="68" w:hanging="10"/>
        <w:jc w:val="center"/>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30"/>
          <w:szCs w:val="22"/>
          <w:lang w:eastAsia="en-US"/>
        </w:rPr>
        <w:t>NORTH OAKLAND TRANSPORTATION AUTHORITY (NOTA)</w:t>
      </w:r>
    </w:p>
    <w:p w14:paraId="7C43D921" w14:textId="77777777" w:rsidR="00A74341" w:rsidRPr="00A74341" w:rsidRDefault="00A74341" w:rsidP="00A74341">
      <w:pPr>
        <w:widowControl/>
        <w:suppressAutoHyphens w:val="0"/>
        <w:spacing w:line="259" w:lineRule="auto"/>
        <w:ind w:left="144"/>
        <w:jc w:val="center"/>
        <w:rPr>
          <w:rFonts w:ascii="Calibri" w:eastAsia="Calibri" w:hAnsi="Calibri" w:cs="Calibri"/>
          <w:color w:val="000000"/>
          <w:kern w:val="0"/>
          <w:sz w:val="30"/>
          <w:szCs w:val="22"/>
          <w:lang w:eastAsia="en-US"/>
        </w:rPr>
      </w:pPr>
      <w:r w:rsidRPr="00A74341">
        <w:rPr>
          <w:rFonts w:ascii="Calibri" w:eastAsia="Calibri" w:hAnsi="Calibri" w:cs="Calibri"/>
          <w:color w:val="000000"/>
          <w:kern w:val="0"/>
          <w:sz w:val="30"/>
          <w:szCs w:val="22"/>
          <w:lang w:eastAsia="en-US"/>
        </w:rPr>
        <w:t>RESOLUTION TO APPROVE THE ADDITION OF MICHIGAN COOPERATIVE LIQUID</w:t>
      </w:r>
      <w:r w:rsidRPr="00A74341">
        <w:rPr>
          <w:rFonts w:ascii="Calibri" w:eastAsia="Calibri" w:hAnsi="Calibri" w:cs="Calibri"/>
          <w:color w:val="000000"/>
          <w:kern w:val="0"/>
          <w:sz w:val="22"/>
          <w:szCs w:val="22"/>
          <w:lang w:eastAsia="en-US"/>
        </w:rPr>
        <w:t xml:space="preserve"> </w:t>
      </w:r>
      <w:r w:rsidRPr="00A74341">
        <w:rPr>
          <w:rFonts w:ascii="Calibri" w:eastAsia="Calibri" w:hAnsi="Calibri" w:cs="Calibri"/>
          <w:color w:val="000000"/>
          <w:kern w:val="0"/>
          <w:sz w:val="30"/>
          <w:szCs w:val="22"/>
          <w:lang w:eastAsia="en-US"/>
        </w:rPr>
        <w:t>ASSETS SECURITIES SYSTEM</w:t>
      </w:r>
    </w:p>
    <w:p w14:paraId="51EDB595" w14:textId="77777777" w:rsidR="00A74341" w:rsidRPr="00A74341" w:rsidRDefault="00A74341" w:rsidP="00A74341">
      <w:pPr>
        <w:widowControl/>
        <w:suppressAutoHyphens w:val="0"/>
        <w:spacing w:line="259" w:lineRule="auto"/>
        <w:ind w:left="144"/>
        <w:jc w:val="center"/>
        <w:rPr>
          <w:rFonts w:ascii="Calibri" w:eastAsia="Calibri" w:hAnsi="Calibri" w:cs="Calibri"/>
          <w:color w:val="000000"/>
          <w:kern w:val="0"/>
          <w:sz w:val="30"/>
          <w:szCs w:val="22"/>
          <w:lang w:eastAsia="en-US"/>
        </w:rPr>
      </w:pPr>
      <w:r w:rsidRPr="00A74341">
        <w:rPr>
          <w:rFonts w:ascii="Calibri" w:eastAsia="Calibri" w:hAnsi="Calibri" w:cs="Calibri"/>
          <w:color w:val="000000"/>
          <w:kern w:val="0"/>
          <w:sz w:val="30"/>
          <w:szCs w:val="22"/>
          <w:lang w:eastAsia="en-US"/>
        </w:rPr>
        <w:t>AS AN APPROVED INVESTMENT OPTION</w:t>
      </w:r>
    </w:p>
    <w:p w14:paraId="275BF2DE" w14:textId="77777777" w:rsidR="00A74341" w:rsidRPr="00A74341" w:rsidRDefault="00A74341" w:rsidP="00A74341">
      <w:pPr>
        <w:widowControl/>
        <w:suppressAutoHyphens w:val="0"/>
        <w:spacing w:line="259" w:lineRule="auto"/>
        <w:ind w:left="144"/>
        <w:jc w:val="center"/>
        <w:rPr>
          <w:rFonts w:ascii="Calibri" w:eastAsia="Calibri" w:hAnsi="Calibri" w:cs="Calibri"/>
          <w:color w:val="000000"/>
          <w:kern w:val="0"/>
          <w:sz w:val="22"/>
          <w:szCs w:val="22"/>
          <w:lang w:eastAsia="en-US"/>
        </w:rPr>
      </w:pPr>
    </w:p>
    <w:p w14:paraId="0D80EB0B" w14:textId="77777777" w:rsidR="00A74341" w:rsidRPr="00A74341" w:rsidRDefault="00A74341" w:rsidP="00A74341">
      <w:pPr>
        <w:widowControl/>
        <w:suppressAutoHyphens w:val="0"/>
        <w:spacing w:after="262" w:line="252" w:lineRule="auto"/>
        <w:ind w:left="19" w:hanging="10"/>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WHEREAS, the Michigan Cooperative Liquid Assets Securities System (Michigan CLASS) is compliant with Public Act 20, and;</w:t>
      </w:r>
    </w:p>
    <w:p w14:paraId="25C5C7E9" w14:textId="77777777" w:rsidR="00A74341" w:rsidRPr="00A74341" w:rsidRDefault="00A74341" w:rsidP="00A74341">
      <w:pPr>
        <w:widowControl/>
        <w:suppressAutoHyphens w:val="0"/>
        <w:spacing w:after="266" w:line="228" w:lineRule="auto"/>
        <w:ind w:left="24" w:right="115" w:hanging="5"/>
        <w:jc w:val="both"/>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WHEREAS, the Michigan CLASS Board of Trustees oversees the pool and directs the pool administrator, Public Trust Advisors, to emphasize safety, liquidity, and convenience while providing diversification of investments and the advantage of a competitive return, and;</w:t>
      </w:r>
    </w:p>
    <w:p w14:paraId="2F92F0FD" w14:textId="77777777" w:rsidR="00A74341" w:rsidRPr="00A74341" w:rsidRDefault="00A74341" w:rsidP="00A74341">
      <w:pPr>
        <w:widowControl/>
        <w:suppressAutoHyphens w:val="0"/>
        <w:spacing w:after="262" w:line="252" w:lineRule="auto"/>
        <w:ind w:left="19" w:hanging="10"/>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WHEREAS, Michigan CLASS investments are fully compliant with all appropriate Michigan investment laws, and;</w:t>
      </w:r>
    </w:p>
    <w:p w14:paraId="3333EE5B" w14:textId="77777777" w:rsidR="00A74341" w:rsidRPr="00A74341" w:rsidRDefault="00A74341" w:rsidP="00A74341">
      <w:pPr>
        <w:widowControl/>
        <w:suppressAutoHyphens w:val="0"/>
        <w:spacing w:after="262" w:line="252" w:lineRule="auto"/>
        <w:ind w:left="19" w:hanging="10"/>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WHEREAS, Michigan CLASS has over 600 funded participants ranging from the very large to the very small, with nearly $3.5 billion in shares outstanding, and;</w:t>
      </w:r>
    </w:p>
    <w:p w14:paraId="6A4BE7BB" w14:textId="77777777" w:rsidR="00A74341" w:rsidRPr="00A74341" w:rsidRDefault="00A74341" w:rsidP="00A74341">
      <w:pPr>
        <w:widowControl/>
        <w:suppressAutoHyphens w:val="0"/>
        <w:spacing w:after="262" w:line="252" w:lineRule="auto"/>
        <w:ind w:left="19" w:hanging="10"/>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WHEREAS, this investment has no restrictions regarding withdrawals or contributions, affording NOTA the ability to use Michigan CLASS as it best suits our individual needs.</w:t>
      </w:r>
    </w:p>
    <w:p w14:paraId="7D05E67E" w14:textId="30CFE748" w:rsidR="00A74341" w:rsidRDefault="00A74341" w:rsidP="00A74341">
      <w:pPr>
        <w:widowControl/>
        <w:suppressAutoHyphens w:val="0"/>
        <w:spacing w:after="262" w:line="252" w:lineRule="auto"/>
        <w:ind w:left="19" w:hanging="10"/>
        <w:rPr>
          <w:rFonts w:ascii="Calibri" w:eastAsia="Calibri" w:hAnsi="Calibri" w:cs="Calibri"/>
          <w:color w:val="000000"/>
          <w:kern w:val="0"/>
          <w:sz w:val="22"/>
          <w:szCs w:val="22"/>
          <w:lang w:eastAsia="en-US"/>
        </w:rPr>
      </w:pPr>
      <w:r w:rsidRPr="00A74341">
        <w:rPr>
          <w:rFonts w:ascii="Calibri" w:eastAsia="Calibri" w:hAnsi="Calibri" w:cs="Calibri"/>
          <w:color w:val="000000"/>
          <w:kern w:val="0"/>
          <w:sz w:val="22"/>
          <w:szCs w:val="22"/>
          <w:lang w:eastAsia="en-US"/>
        </w:rPr>
        <w:t xml:space="preserve">NOW THEREFORE BE IT HEREBY RESOLVED that the NOTA Board approves the Michigan Class Investment Pool as an authorized Investment institution and authorizes the </w:t>
      </w:r>
      <w:r>
        <w:rPr>
          <w:rFonts w:ascii="Calibri" w:eastAsia="Calibri" w:hAnsi="Calibri" w:cs="Calibri"/>
          <w:color w:val="000000"/>
          <w:kern w:val="0"/>
          <w:sz w:val="22"/>
          <w:szCs w:val="22"/>
          <w:lang w:eastAsia="en-US"/>
        </w:rPr>
        <w:t>NOTA Executive Director</w:t>
      </w:r>
      <w:r w:rsidRPr="00A74341">
        <w:rPr>
          <w:rFonts w:ascii="Calibri" w:eastAsia="Calibri" w:hAnsi="Calibri" w:cs="Calibri"/>
          <w:color w:val="000000"/>
          <w:kern w:val="0"/>
          <w:sz w:val="22"/>
          <w:szCs w:val="22"/>
          <w:lang w:eastAsia="en-US"/>
        </w:rPr>
        <w:t xml:space="preserve"> to complete the necessary paperwork to enroll in the pool. </w:t>
      </w:r>
    </w:p>
    <w:p w14:paraId="21995F0F" w14:textId="32E8827C" w:rsidR="00A74341" w:rsidRDefault="00A74341" w:rsidP="00A74341">
      <w:pPr>
        <w:widowControl/>
        <w:suppressAutoHyphens w:val="0"/>
        <w:spacing w:after="262" w:line="252" w:lineRule="auto"/>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Resolution above moved by Margaret Payne, seconded by Jack Curtis as presented.  By roll call vote, all members in favor.  Motion passed unanimously.</w:t>
      </w:r>
    </w:p>
    <w:p w14:paraId="1CE293E9" w14:textId="7EFC4E27" w:rsidR="00A74341" w:rsidRPr="00A74341" w:rsidRDefault="00A74341" w:rsidP="00A74341">
      <w:pPr>
        <w:widowControl/>
        <w:suppressAutoHyphens w:val="0"/>
        <w:spacing w:after="262" w:line="252" w:lineRule="auto"/>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 xml:space="preserve">Kim </w:t>
      </w:r>
      <w:proofErr w:type="spellStart"/>
      <w:r>
        <w:rPr>
          <w:rFonts w:ascii="Calibri" w:eastAsia="Calibri" w:hAnsi="Calibri" w:cs="Calibri"/>
          <w:color w:val="000000"/>
          <w:kern w:val="0"/>
          <w:sz w:val="22"/>
          <w:szCs w:val="22"/>
          <w:lang w:eastAsia="en-US"/>
        </w:rPr>
        <w:t>Urbanowski</w:t>
      </w:r>
      <w:proofErr w:type="spellEnd"/>
      <w:r>
        <w:rPr>
          <w:rFonts w:ascii="Calibri" w:eastAsia="Calibri" w:hAnsi="Calibri" w:cs="Calibri"/>
          <w:color w:val="000000"/>
          <w:kern w:val="0"/>
          <w:sz w:val="22"/>
          <w:szCs w:val="22"/>
          <w:lang w:eastAsia="en-US"/>
        </w:rPr>
        <w:t>, Treasurer of Orion Township said she has been very happy with MI Class.</w:t>
      </w:r>
    </w:p>
    <w:bookmarkEnd w:id="8"/>
    <w:p w14:paraId="7B0C8FB8" w14:textId="77777777" w:rsidR="00AB276F" w:rsidRDefault="00AB276F" w:rsidP="00AB276F">
      <w:pPr>
        <w:rPr>
          <w:bCs/>
        </w:rPr>
      </w:pPr>
      <w:r w:rsidRPr="00F2690A">
        <w:rPr>
          <w:b/>
          <w:u w:val="single"/>
        </w:rPr>
        <w:lastRenderedPageBreak/>
        <w:t xml:space="preserve">Public </w:t>
      </w:r>
      <w:proofErr w:type="gramStart"/>
      <w:r w:rsidRPr="00F2690A">
        <w:rPr>
          <w:b/>
          <w:u w:val="single"/>
        </w:rPr>
        <w:t>Comments</w:t>
      </w:r>
      <w:r>
        <w:rPr>
          <w:bCs/>
        </w:rPr>
        <w:t xml:space="preserve">  -</w:t>
      </w:r>
      <w:proofErr w:type="gramEnd"/>
      <w:r>
        <w:rPr>
          <w:bCs/>
        </w:rPr>
        <w:t xml:space="preserve">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16E2140F" w:rsidR="00AB276F" w:rsidRPr="00F2690A" w:rsidRDefault="00AB276F" w:rsidP="00AB276F">
      <w:pPr>
        <w:rPr>
          <w:bCs/>
        </w:rPr>
      </w:pPr>
      <w:r w:rsidRPr="00F2690A">
        <w:rPr>
          <w:bCs/>
        </w:rPr>
        <w:t xml:space="preserve">Moved by </w:t>
      </w:r>
      <w:r w:rsidR="00A74341">
        <w:rPr>
          <w:bCs/>
        </w:rPr>
        <w:t>Margaret Payne</w:t>
      </w:r>
      <w:r w:rsidRPr="00F2690A">
        <w:rPr>
          <w:bCs/>
        </w:rPr>
        <w:t xml:space="preserve">, seconded </w:t>
      </w:r>
      <w:r w:rsidR="00853481">
        <w:rPr>
          <w:bCs/>
        </w:rPr>
        <w:t xml:space="preserve">by </w:t>
      </w:r>
      <w:r w:rsidR="00A74341">
        <w:rPr>
          <w:bCs/>
        </w:rPr>
        <w:t>Jack Curtis</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293E950D" w14:textId="73D02D9A" w:rsidR="00A74341" w:rsidRDefault="00A74341" w:rsidP="00AB276F">
      <w:pPr>
        <w:rPr>
          <w:bCs/>
        </w:rPr>
      </w:pPr>
      <w:r>
        <w:rPr>
          <w:bCs/>
        </w:rPr>
        <w:t xml:space="preserve">Kim </w:t>
      </w:r>
      <w:proofErr w:type="spellStart"/>
      <w:r>
        <w:rPr>
          <w:bCs/>
        </w:rPr>
        <w:t>Urbanowski</w:t>
      </w:r>
      <w:proofErr w:type="spellEnd"/>
      <w:r>
        <w:rPr>
          <w:bCs/>
        </w:rPr>
        <w:t xml:space="preserve"> said she is happy to be a part of the NOTA board and she appreciates the service in the community.  Her family has used NOTA in the past.</w:t>
      </w:r>
    </w:p>
    <w:p w14:paraId="1472680E" w14:textId="040EA559" w:rsidR="00A74341" w:rsidRDefault="00A74341" w:rsidP="00AB276F">
      <w:pPr>
        <w:rPr>
          <w:bCs/>
        </w:rPr>
      </w:pPr>
    </w:p>
    <w:p w14:paraId="40EA0D04" w14:textId="76D50A59" w:rsidR="00A74341" w:rsidRDefault="00A74341" w:rsidP="00AB276F">
      <w:pPr>
        <w:rPr>
          <w:bCs/>
        </w:rPr>
      </w:pPr>
      <w:r>
        <w:rPr>
          <w:bCs/>
        </w:rPr>
        <w:t>Ann Keltsch congratulated NOTA for the work on the contracts with Oakland County.</w:t>
      </w:r>
    </w:p>
    <w:p w14:paraId="65FAF0F7" w14:textId="66FB1EA7" w:rsidR="00A74341" w:rsidRDefault="00A74341" w:rsidP="00AB276F">
      <w:pPr>
        <w:rPr>
          <w:bCs/>
        </w:rPr>
      </w:pPr>
    </w:p>
    <w:p w14:paraId="4AD3CE39" w14:textId="0EDD6A3C" w:rsidR="00A74341" w:rsidRDefault="00A74341" w:rsidP="00AB276F">
      <w:pPr>
        <w:rPr>
          <w:bCs/>
        </w:rPr>
      </w:pPr>
      <w:r>
        <w:rPr>
          <w:bCs/>
        </w:rPr>
        <w:t>Jack Curtis said NOTA should work with the Fire Departments to help in case of an emergency if residents need transportation for a warming center, etc.</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02B9F89A" w:rsidR="00AB276F" w:rsidRPr="00F2690A" w:rsidRDefault="00AB276F" w:rsidP="00AB276F">
      <w:pPr>
        <w:rPr>
          <w:bCs/>
        </w:rPr>
      </w:pPr>
      <w:r w:rsidRPr="00F2690A">
        <w:rPr>
          <w:bCs/>
        </w:rPr>
        <w:t xml:space="preserve">Moved by </w:t>
      </w:r>
      <w:r w:rsidR="00A74341">
        <w:rPr>
          <w:bCs/>
        </w:rPr>
        <w:t>Margaret Payne</w:t>
      </w:r>
      <w:r w:rsidRPr="00F2690A">
        <w:rPr>
          <w:bCs/>
        </w:rPr>
        <w:t xml:space="preserve">, seconded by </w:t>
      </w:r>
      <w:r w:rsidR="005F63FB">
        <w:rPr>
          <w:bCs/>
        </w:rPr>
        <w:t xml:space="preserve">Ed </w:t>
      </w:r>
      <w:proofErr w:type="spellStart"/>
      <w:r w:rsidR="005F63FB">
        <w:rPr>
          <w:bCs/>
        </w:rPr>
        <w:t>Brakefield</w:t>
      </w:r>
      <w:proofErr w:type="spellEnd"/>
      <w:r w:rsidR="00FE685E" w:rsidRPr="00F2690A">
        <w:rPr>
          <w:bCs/>
        </w:rPr>
        <w:t>,</w:t>
      </w:r>
      <w:r w:rsidRPr="00F2690A">
        <w:rPr>
          <w:bCs/>
        </w:rPr>
        <w:t xml:space="preserve"> to adjourn the meeting at </w:t>
      </w:r>
      <w:r w:rsidR="00FE685E" w:rsidRPr="00F2690A">
        <w:rPr>
          <w:bCs/>
        </w:rPr>
        <w:t>5:</w:t>
      </w:r>
      <w:r w:rsidR="00A74341">
        <w:rPr>
          <w:bCs/>
        </w:rPr>
        <w:t>09</w:t>
      </w:r>
      <w:r w:rsidRPr="00F2690A">
        <w:rPr>
          <w:bCs/>
        </w:rPr>
        <w:t xml:space="preserve"> p.m.  By voice the motion passed unanimously. </w:t>
      </w:r>
    </w:p>
    <w:p w14:paraId="39313BED" w14:textId="77777777" w:rsidR="00AB276F" w:rsidRPr="00F2690A" w:rsidRDefault="00AB276F" w:rsidP="00AB276F">
      <w:pPr>
        <w:rPr>
          <w:bCs/>
        </w:rPr>
      </w:pPr>
    </w:p>
    <w:p w14:paraId="30D4B70F" w14:textId="39F70791" w:rsidR="00AB276F" w:rsidRPr="00F2690A" w:rsidRDefault="00AB276F" w:rsidP="00AB276F">
      <w:pPr>
        <w:rPr>
          <w:bCs/>
          <w:i/>
          <w:iCs/>
        </w:rPr>
      </w:pPr>
      <w:r w:rsidRPr="00F2690A">
        <w:rPr>
          <w:bCs/>
          <w:i/>
          <w:iCs/>
        </w:rPr>
        <w:t xml:space="preserve">The next regular meeting is scheduled for Thursday, </w:t>
      </w:r>
      <w:r w:rsidR="00A74341">
        <w:rPr>
          <w:bCs/>
          <w:i/>
          <w:iCs/>
        </w:rPr>
        <w:t>March</w:t>
      </w:r>
      <w:r w:rsidR="005F63FB">
        <w:rPr>
          <w:bCs/>
          <w:i/>
          <w:iCs/>
        </w:rPr>
        <w:t xml:space="preserve"> 16</w:t>
      </w:r>
      <w:r w:rsidRPr="00F2690A">
        <w:rPr>
          <w:bCs/>
          <w:i/>
          <w:iCs/>
        </w:rPr>
        <w:t xml:space="preserve"> at 4:30 p.m. at NOTA </w:t>
      </w:r>
      <w:proofErr w:type="gramStart"/>
      <w:r w:rsidRPr="00F2690A">
        <w:rPr>
          <w:bCs/>
          <w:i/>
          <w:iCs/>
        </w:rPr>
        <w:t>Office,  675</w:t>
      </w:r>
      <w:proofErr w:type="gramEnd"/>
      <w:r w:rsidRPr="00F2690A">
        <w:rPr>
          <w:bCs/>
          <w:i/>
          <w:iCs/>
        </w:rPr>
        <w:t xml:space="preserve"> </w:t>
      </w:r>
      <w:proofErr w:type="spellStart"/>
      <w:r w:rsidRPr="00F2690A">
        <w:rPr>
          <w:bCs/>
          <w:i/>
          <w:iCs/>
        </w:rPr>
        <w:t>Glaspie</w:t>
      </w:r>
      <w:proofErr w:type="spellEnd"/>
      <w:r w:rsidRPr="00F2690A">
        <w:rPr>
          <w:bCs/>
          <w:i/>
          <w:iCs/>
        </w:rPr>
        <w:t xml:space="preserve"> St. Oxford,  MI  48371.</w:t>
      </w:r>
    </w:p>
    <w:p w14:paraId="6B7F8A9F" w14:textId="77777777" w:rsidR="00AB276F" w:rsidRPr="00F2690A" w:rsidRDefault="00AB276F" w:rsidP="00AB276F">
      <w:pPr>
        <w:rPr>
          <w:bCs/>
          <w:i/>
          <w:iCs/>
        </w:rPr>
      </w:pPr>
      <w:r w:rsidRPr="00F2690A">
        <w:rPr>
          <w:bCs/>
          <w:i/>
          <w:iCs/>
        </w:rPr>
        <w:t>Minutes initially drafted by Lynn Gromaski</w:t>
      </w:r>
    </w:p>
    <w:p w14:paraId="4368C6A7" w14:textId="77777777" w:rsidR="00B466C0" w:rsidRPr="00F2690A" w:rsidRDefault="00B466C0">
      <w:pPr>
        <w:rPr>
          <w:bCs/>
        </w:rPr>
      </w:pP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FE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107540"/>
    <w:rsid w:val="00184802"/>
    <w:rsid w:val="001C08BC"/>
    <w:rsid w:val="001E0656"/>
    <w:rsid w:val="002E0177"/>
    <w:rsid w:val="003372D6"/>
    <w:rsid w:val="003B24E3"/>
    <w:rsid w:val="00401A7A"/>
    <w:rsid w:val="00483CF4"/>
    <w:rsid w:val="0052205C"/>
    <w:rsid w:val="005D6C2A"/>
    <w:rsid w:val="005F0EFF"/>
    <w:rsid w:val="005F63FB"/>
    <w:rsid w:val="0066415C"/>
    <w:rsid w:val="0066753B"/>
    <w:rsid w:val="00826237"/>
    <w:rsid w:val="008516C7"/>
    <w:rsid w:val="00853481"/>
    <w:rsid w:val="00860828"/>
    <w:rsid w:val="008A32BF"/>
    <w:rsid w:val="008C58B2"/>
    <w:rsid w:val="009B22C0"/>
    <w:rsid w:val="00A623EA"/>
    <w:rsid w:val="00A74341"/>
    <w:rsid w:val="00AB276F"/>
    <w:rsid w:val="00B246D4"/>
    <w:rsid w:val="00B466C0"/>
    <w:rsid w:val="00BB37F2"/>
    <w:rsid w:val="00C72027"/>
    <w:rsid w:val="00D95882"/>
    <w:rsid w:val="00E050C4"/>
    <w:rsid w:val="00E837FD"/>
    <w:rsid w:val="00E91970"/>
    <w:rsid w:val="00F2690A"/>
    <w:rsid w:val="00F81383"/>
    <w:rsid w:val="00FE1C79"/>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4</cp:revision>
  <dcterms:created xsi:type="dcterms:W3CDTF">2023-02-24T16:50:00Z</dcterms:created>
  <dcterms:modified xsi:type="dcterms:W3CDTF">2023-02-24T17:31:00Z</dcterms:modified>
</cp:coreProperties>
</file>